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产品名称：YC-HA-970W　热固性丙烯酸树脂溶液（60±2）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产品特性与用途：食品/药品铝箔涂料（无苯）。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柔韧优异、耐盐雾、耐热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可用醋酸丁酯/醋酸正丙酯等溶剂兑稀；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食品/药品铝箔涂料（无苯）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