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产品名称：YC-HA-9180　热固性丙烯酸树脂溶液（80±2）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产品特性与用途：车辆/机械零部件罩光。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45-65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无苯、光泽高、耐候佳、附着好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可用二甲苯/PMA等溶剂兑稀；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车辆/机械零部件罩光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