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产品名称：YC-HA-8408　羟基丙烯酸树脂溶液（75±2）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产品特性与用途：金属/塑料罩光清漆。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30-90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高固低粘、高丰满、耐候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金属/塑料罩光清漆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