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产品名称：YC-BLF-9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产品特性与用途：颜料分散好、耐候出色。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56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颜料分散好、耐候出色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