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产品名称：YC-BLF-44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产品特性与用途：硬度柔韧兼顾、多底材附着、耐候。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≤2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硬度柔韧兼顾、多底材附着、耐候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