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产品名称：YC-BL-5-C　热塑性丙烯酸树脂（固体·珠状）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产品特性与用途：溶剂释放好、硬度耐久佳；气雾剂/特种油墨。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无色透明至微黄珠状颗粒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270000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68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溶剂释放好、硬度耐久佳；气雾剂/特种油墨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