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产品名称：YC-BL-247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产品特性与用途：浇铸工艺。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浇铸工艺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